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31EA3" w14:textId="7E64E348" w:rsidR="006B081A" w:rsidRPr="00E758AA" w:rsidRDefault="006B081A" w:rsidP="006B081A">
      <w:pPr>
        <w:pStyle w:val="CRCoverPage"/>
        <w:tabs>
          <w:tab w:val="right" w:pos="9638"/>
        </w:tabs>
        <w:spacing w:after="0"/>
        <w:rPr>
          <w:rFonts w:eastAsia="맑은 고딕" w:cs="Arial"/>
          <w:b/>
          <w:noProof/>
          <w:sz w:val="24"/>
          <w:lang w:eastAsia="ko-KR"/>
        </w:rPr>
      </w:pPr>
      <w:bookmarkStart w:id="0" w:name="_Hlk145491888"/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</w:t>
      </w:r>
      <w:r w:rsidR="00C84FF5">
        <w:rPr>
          <w:rFonts w:eastAsia="맑은 고딕" w:cs="Arial" w:hint="eastAsia"/>
          <w:b/>
          <w:noProof/>
          <w:sz w:val="24"/>
          <w:lang w:eastAsia="ko-KR"/>
        </w:rPr>
        <w:t>6198</w:t>
      </w:r>
    </w:p>
    <w:p w14:paraId="0C3D84E3" w14:textId="77777777" w:rsidR="006B081A" w:rsidRDefault="006B081A" w:rsidP="006B081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bookmarkEnd w:id="0"/>
    <w:p w14:paraId="0BDE2A0F" w14:textId="6F934057" w:rsidR="00463675" w:rsidRPr="00E548A8" w:rsidRDefault="00463675" w:rsidP="000F4E43">
      <w:pPr>
        <w:pStyle w:val="ac"/>
        <w:rPr>
          <w:rFonts w:eastAsia="맑은 고딕"/>
          <w:lang w:eastAsia="ko-KR"/>
        </w:rPr>
      </w:pPr>
      <w:r w:rsidRPr="000F4E43">
        <w:t>T</w:t>
      </w:r>
      <w:r w:rsidRPr="00E548A8">
        <w:t>itle:</w:t>
      </w:r>
      <w:r w:rsidRPr="00E548A8">
        <w:tab/>
      </w:r>
      <w:r w:rsidR="00F32F5C" w:rsidRPr="00F32F5C">
        <w:rPr>
          <w:rFonts w:eastAsia="맑은 고딕" w:hint="eastAsia"/>
          <w:color w:val="EE0000"/>
          <w:lang w:eastAsia="ko-KR"/>
        </w:rPr>
        <w:t xml:space="preserve">[Draft] </w:t>
      </w:r>
      <w:r w:rsidR="00F32F5C">
        <w:rPr>
          <w:rFonts w:eastAsia="맑은 고딕" w:hint="eastAsia"/>
          <w:lang w:eastAsia="ko-KR"/>
        </w:rPr>
        <w:t xml:space="preserve">Reply </w:t>
      </w:r>
      <w:r w:rsidR="00E548A8" w:rsidRPr="00E548A8">
        <w:rPr>
          <w:rFonts w:eastAsia="맑은 고딕"/>
          <w:lang w:eastAsia="ko-KR"/>
        </w:rPr>
        <w:t>LS on parameters for ProSe additional parameters announcement request message</w:t>
      </w:r>
    </w:p>
    <w:p w14:paraId="65004854" w14:textId="709DAE62" w:rsidR="00463675" w:rsidRPr="00E548A8" w:rsidRDefault="00463675" w:rsidP="000F4E43">
      <w:pPr>
        <w:pStyle w:val="ac"/>
        <w:rPr>
          <w:rFonts w:eastAsia="맑은 고딕"/>
          <w:lang w:eastAsia="ko-KR"/>
        </w:rPr>
      </w:pPr>
      <w:r w:rsidRPr="00E548A8">
        <w:t>Response to:</w:t>
      </w:r>
      <w:r w:rsidRPr="00E548A8">
        <w:tab/>
      </w:r>
      <w:r w:rsidR="00F32F5C" w:rsidRPr="00E548A8">
        <w:rPr>
          <w:rFonts w:eastAsia="맑은 고딕"/>
          <w:lang w:eastAsia="ko-KR"/>
        </w:rPr>
        <w:t>LS on parameters for ProSe additional parameters announcement request message</w:t>
      </w:r>
      <w:r w:rsidR="00F32F5C">
        <w:rPr>
          <w:rFonts w:eastAsia="맑은 고딕" w:hint="eastAsia"/>
          <w:lang w:eastAsia="ko-KR"/>
        </w:rPr>
        <w:t xml:space="preserve"> (</w:t>
      </w:r>
      <w:r w:rsidR="00F32F5C" w:rsidRPr="00F32F5C">
        <w:rPr>
          <w:rFonts w:eastAsia="맑은 고딕"/>
          <w:lang w:eastAsia="ko-KR"/>
        </w:rPr>
        <w:t>C1-254010/S2-2506121</w:t>
      </w:r>
      <w:r w:rsidR="00F32F5C">
        <w:rPr>
          <w:rFonts w:eastAsia="맑은 고딕" w:hint="eastAsia"/>
          <w:lang w:eastAsia="ko-KR"/>
        </w:rPr>
        <w:t>)</w:t>
      </w:r>
    </w:p>
    <w:p w14:paraId="56E3B846" w14:textId="0895C424" w:rsidR="00463675" w:rsidRPr="00E548A8" w:rsidRDefault="00463675" w:rsidP="000F4E43">
      <w:pPr>
        <w:pStyle w:val="ac"/>
        <w:rPr>
          <w:rFonts w:eastAsia="맑은 고딕"/>
          <w:lang w:eastAsia="ko-KR"/>
        </w:rPr>
      </w:pPr>
      <w:r w:rsidRPr="00E548A8">
        <w:t>Release:</w:t>
      </w:r>
      <w:r w:rsidRPr="00E548A8">
        <w:tab/>
        <w:t>Release</w:t>
      </w:r>
      <w:r w:rsidR="00E548A8" w:rsidRPr="00E548A8">
        <w:rPr>
          <w:rFonts w:eastAsia="맑은 고딕" w:hint="eastAsia"/>
          <w:lang w:eastAsia="ko-KR"/>
        </w:rPr>
        <w:t xml:space="preserve"> 19</w:t>
      </w:r>
    </w:p>
    <w:p w14:paraId="792135A2" w14:textId="603BB7A9" w:rsidR="00463675" w:rsidRPr="00E548A8" w:rsidRDefault="00463675" w:rsidP="000F4E43">
      <w:pPr>
        <w:pStyle w:val="ac"/>
        <w:rPr>
          <w:rFonts w:eastAsia="맑은 고딕"/>
          <w:lang w:eastAsia="ko-KR"/>
        </w:rPr>
      </w:pPr>
      <w:r w:rsidRPr="00E548A8">
        <w:t>Work Item:</w:t>
      </w:r>
      <w:r w:rsidRPr="00E548A8">
        <w:tab/>
      </w:r>
      <w:r w:rsidR="00E548A8" w:rsidRPr="00E548A8">
        <w:rPr>
          <w:rFonts w:eastAsia="맑은 고딕" w:hint="eastAsia"/>
          <w:lang w:eastAsia="ko-KR"/>
        </w:rPr>
        <w:t>5G_ProSe_Ph3</w:t>
      </w:r>
    </w:p>
    <w:p w14:paraId="0A1390C0" w14:textId="77777777" w:rsidR="00463675" w:rsidRPr="00E548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435AEE" w:rsidR="00463675" w:rsidRPr="00E548A8" w:rsidRDefault="00463675" w:rsidP="000F4E43">
      <w:pPr>
        <w:pStyle w:val="Source"/>
      </w:pPr>
      <w:r w:rsidRPr="00E548A8">
        <w:t>Source:</w:t>
      </w:r>
      <w:r w:rsidRPr="00E548A8">
        <w:tab/>
      </w:r>
      <w:r w:rsidR="00F32F5C">
        <w:rPr>
          <w:rFonts w:eastAsia="맑은 고딕" w:hint="eastAsia"/>
          <w:lang w:eastAsia="ko-KR"/>
        </w:rPr>
        <w:t>SA2</w:t>
      </w:r>
    </w:p>
    <w:p w14:paraId="66D30600" w14:textId="2641A8BE" w:rsidR="00E548A8" w:rsidRDefault="00463675" w:rsidP="000F4E43">
      <w:pPr>
        <w:pStyle w:val="Source"/>
        <w:rPr>
          <w:rFonts w:eastAsia="맑은 고딕"/>
          <w:lang w:eastAsia="ko-KR"/>
        </w:rPr>
      </w:pPr>
      <w:r w:rsidRPr="00E548A8">
        <w:t>To:</w:t>
      </w:r>
      <w:r w:rsidRPr="00E548A8">
        <w:tab/>
      </w:r>
      <w:r w:rsidR="00F32F5C">
        <w:rPr>
          <w:rFonts w:eastAsia="맑은 고딕" w:hint="eastAsia"/>
          <w:lang w:eastAsia="ko-KR"/>
        </w:rPr>
        <w:t>CT1</w:t>
      </w:r>
    </w:p>
    <w:p w14:paraId="033E954A" w14:textId="3BC3EFC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D7BAB6" w:rsidR="00463675" w:rsidRPr="00E548A8" w:rsidRDefault="00463675" w:rsidP="000F4E43">
      <w:pPr>
        <w:pStyle w:val="Contact"/>
        <w:tabs>
          <w:tab w:val="clear" w:pos="2268"/>
        </w:tabs>
        <w:rPr>
          <w:rFonts w:eastAsia="맑은 고딕"/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F32F5C">
        <w:rPr>
          <w:rFonts w:eastAsia="맑은 고딕" w:hint="eastAsia"/>
          <w:bCs/>
          <w:lang w:eastAsia="ko-KR"/>
        </w:rPr>
        <w:t>LaeYoung</w:t>
      </w:r>
      <w:r w:rsidR="00E548A8">
        <w:rPr>
          <w:rFonts w:eastAsia="맑은 고딕" w:hint="eastAsia"/>
          <w:bCs/>
          <w:lang w:eastAsia="ko-KR"/>
        </w:rPr>
        <w:t xml:space="preserve"> Kim</w:t>
      </w:r>
    </w:p>
    <w:p w14:paraId="7E748C49" w14:textId="79E713DD" w:rsidR="00463675" w:rsidRPr="00E548A8" w:rsidRDefault="00463675" w:rsidP="000F4E43">
      <w:pPr>
        <w:pStyle w:val="Contact"/>
        <w:tabs>
          <w:tab w:val="clear" w:pos="2268"/>
        </w:tabs>
        <w:rPr>
          <w:rFonts w:eastAsia="맑은 고딕"/>
          <w:bCs/>
          <w:lang w:eastAsia="ko-KR"/>
        </w:rPr>
      </w:pPr>
      <w:r w:rsidRPr="000F4E43">
        <w:t>Tel. Number:</w:t>
      </w:r>
      <w:r w:rsidRPr="000F4E43">
        <w:rPr>
          <w:bCs/>
        </w:rPr>
        <w:tab/>
      </w:r>
      <w:r w:rsidR="00E548A8">
        <w:rPr>
          <w:rFonts w:eastAsia="맑은 고딕" w:hint="eastAsia"/>
          <w:bCs/>
          <w:lang w:eastAsia="ko-KR"/>
        </w:rPr>
        <w:t>-</w:t>
      </w:r>
    </w:p>
    <w:p w14:paraId="5836C680" w14:textId="469F90D9" w:rsidR="00463675" w:rsidRPr="006B081A" w:rsidRDefault="00463675" w:rsidP="000F4E43">
      <w:pPr>
        <w:pStyle w:val="Contact"/>
        <w:tabs>
          <w:tab w:val="clear" w:pos="2268"/>
        </w:tabs>
        <w:rPr>
          <w:rFonts w:eastAsia="맑은 고딕"/>
          <w:bCs/>
          <w:color w:val="0000FF"/>
          <w:lang w:val="fr-FR" w:eastAsia="ko-KR"/>
        </w:rPr>
      </w:pPr>
      <w:r w:rsidRPr="006B081A">
        <w:rPr>
          <w:color w:val="0000FF"/>
          <w:lang w:val="fr-FR"/>
        </w:rPr>
        <w:t>E-mail Address:</w:t>
      </w:r>
      <w:r w:rsidRPr="006B081A">
        <w:rPr>
          <w:bCs/>
          <w:color w:val="0000FF"/>
          <w:lang w:val="fr-FR"/>
        </w:rPr>
        <w:tab/>
      </w:r>
      <w:r w:rsidR="00F32F5C">
        <w:rPr>
          <w:rFonts w:eastAsia="맑은 고딕" w:hint="eastAsia"/>
          <w:bCs/>
          <w:color w:val="0000FF"/>
          <w:lang w:val="fr-FR" w:eastAsia="ko-KR"/>
        </w:rPr>
        <w:t>laeyoung.kim</w:t>
      </w:r>
      <w:r w:rsidR="00E548A8" w:rsidRPr="006B081A">
        <w:rPr>
          <w:rFonts w:eastAsia="맑은 고딕" w:hint="eastAsia"/>
          <w:bCs/>
          <w:color w:val="0000FF"/>
          <w:lang w:val="fr-FR" w:eastAsia="ko-KR"/>
        </w:rPr>
        <w:t>@</w:t>
      </w:r>
      <w:r w:rsidR="00F32F5C">
        <w:rPr>
          <w:rFonts w:eastAsia="맑은 고딕" w:hint="eastAsia"/>
          <w:bCs/>
          <w:color w:val="0000FF"/>
          <w:lang w:val="fr-FR" w:eastAsia="ko-KR"/>
        </w:rPr>
        <w:t>lge</w:t>
      </w:r>
      <w:r w:rsidR="00E548A8" w:rsidRPr="006B081A">
        <w:rPr>
          <w:rFonts w:eastAsia="맑은 고딕" w:hint="eastAsia"/>
          <w:bCs/>
          <w:color w:val="0000FF"/>
          <w:lang w:val="fr-FR" w:eastAsia="ko-KR"/>
        </w:rPr>
        <w:t>.com</w:t>
      </w:r>
    </w:p>
    <w:p w14:paraId="486A119D" w14:textId="77777777" w:rsidR="00463675" w:rsidRPr="006B081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565A26B" w:rsidR="00463675" w:rsidRDefault="00463675" w:rsidP="000F4E43">
      <w:pPr>
        <w:pStyle w:val="ac"/>
        <w:rPr>
          <w:rFonts w:eastAsia="맑은 고딕"/>
          <w:lang w:eastAsia="ko-KR"/>
        </w:rPr>
      </w:pPr>
      <w:r w:rsidRPr="000F4E43">
        <w:t>Atta</w:t>
      </w:r>
      <w:r w:rsidRPr="00E548A8">
        <w:t>chments:</w:t>
      </w:r>
      <w:r w:rsidRPr="00E548A8">
        <w:tab/>
      </w:r>
      <w:r w:rsidR="00F32F5C">
        <w:rPr>
          <w:rFonts w:eastAsia="맑은 고딕" w:hint="eastAsia"/>
          <w:lang w:eastAsia="ko-KR"/>
        </w:rPr>
        <w:t>TS 23.304 CR#</w:t>
      </w:r>
      <w:r w:rsidR="0049125D">
        <w:rPr>
          <w:rFonts w:eastAsia="맑은 고딕" w:hint="eastAsia"/>
          <w:lang w:eastAsia="ko-KR"/>
        </w:rPr>
        <w:t>0555</w:t>
      </w:r>
    </w:p>
    <w:p w14:paraId="43714B19" w14:textId="77777777" w:rsidR="00872D90" w:rsidRPr="00872D90" w:rsidRDefault="00872D90" w:rsidP="00872D90">
      <w:pPr>
        <w:rPr>
          <w:rFonts w:eastAsia="맑은 고딕"/>
          <w:lang w:eastAsia="ko-KR"/>
        </w:rPr>
      </w:pPr>
    </w:p>
    <w:p w14:paraId="1197668A" w14:textId="77777777" w:rsidR="00872D90" w:rsidRPr="00872D90" w:rsidRDefault="00872D90" w:rsidP="00872D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Hlk195029368"/>
      <w:r w:rsidRPr="00872D90">
        <w:rPr>
          <w:rFonts w:ascii="Arial" w:eastAsia="Times New Roman" w:hAnsi="Arial"/>
          <w:sz w:val="36"/>
          <w:lang w:eastAsia="en-GB"/>
        </w:rPr>
        <w:t>1</w:t>
      </w:r>
      <w:r w:rsidRPr="00872D90">
        <w:rPr>
          <w:rFonts w:ascii="Arial" w:eastAsia="Times New Roman" w:hAnsi="Arial"/>
          <w:sz w:val="36"/>
          <w:lang w:eastAsia="en-GB"/>
        </w:rPr>
        <w:tab/>
        <w:t>Overall description</w:t>
      </w:r>
    </w:p>
    <w:bookmarkEnd w:id="1"/>
    <w:p w14:paraId="0586511C" w14:textId="601ABA82" w:rsidR="00872D90" w:rsidRDefault="00872D90" w:rsidP="00A85852">
      <w:pPr>
        <w:pStyle w:val="NormalinLS"/>
        <w:spacing w:after="120" w:line="240" w:lineRule="auto"/>
        <w:rPr>
          <w:rFonts w:ascii="Arial" w:hAnsi="Arial" w:cs="Arial"/>
        </w:rPr>
      </w:pPr>
      <w:r>
        <w:rPr>
          <w:rFonts w:ascii="Arial" w:eastAsia="맑은 고딕" w:hAnsi="Arial" w:cs="Arial" w:hint="eastAsia"/>
          <w:lang w:eastAsia="ko-KR"/>
        </w:rPr>
        <w:t xml:space="preserve">SA2 </w:t>
      </w:r>
      <w:r w:rsidRPr="00D45D03">
        <w:rPr>
          <w:rFonts w:ascii="Arial" w:hAnsi="Arial" w:cs="Arial"/>
        </w:rPr>
        <w:t xml:space="preserve">thanks </w:t>
      </w:r>
      <w:r>
        <w:rPr>
          <w:rFonts w:ascii="Arial" w:eastAsia="맑은 고딕" w:hAnsi="Arial" w:cs="Arial" w:hint="eastAsia"/>
          <w:lang w:eastAsia="ko-KR"/>
        </w:rPr>
        <w:t>CT1</w:t>
      </w:r>
      <w:r>
        <w:rPr>
          <w:rFonts w:ascii="Arial" w:hAnsi="Arial" w:cs="Arial"/>
        </w:rPr>
        <w:t xml:space="preserve"> for their LS on </w:t>
      </w:r>
      <w:r w:rsidRPr="00872D90">
        <w:rPr>
          <w:rFonts w:ascii="Arial" w:hAnsi="Arial" w:cs="Arial"/>
        </w:rPr>
        <w:t>parameters for ProSe additional parameters announcement request message</w:t>
      </w:r>
      <w:r>
        <w:rPr>
          <w:rFonts w:ascii="Arial" w:hAnsi="Arial" w:cs="Arial"/>
        </w:rPr>
        <w:t>.</w:t>
      </w:r>
    </w:p>
    <w:p w14:paraId="0CE24204" w14:textId="77777777" w:rsidR="00872D90" w:rsidRDefault="00872D90" w:rsidP="00A85852">
      <w:pPr>
        <w:pStyle w:val="NormalinLS"/>
        <w:spacing w:after="120" w:line="240" w:lineRule="auto"/>
        <w:rPr>
          <w:rFonts w:ascii="Arial" w:eastAsia="맑은 고딕" w:hAnsi="Arial" w:cs="Arial"/>
          <w:lang w:eastAsia="ko-KR"/>
        </w:rPr>
      </w:pPr>
    </w:p>
    <w:p w14:paraId="38FC65E0" w14:textId="239DE50E" w:rsidR="00872D90" w:rsidRDefault="00872D90" w:rsidP="00A85852">
      <w:pPr>
        <w:pStyle w:val="NormalinLS"/>
        <w:spacing w:after="120" w:line="24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Regarding the questions from CT1, SA2 would like to provide the following answers.</w:t>
      </w:r>
    </w:p>
    <w:p w14:paraId="1B5BDD4E" w14:textId="77777777" w:rsidR="007A0983" w:rsidRDefault="007A0983" w:rsidP="00A85852">
      <w:pPr>
        <w:spacing w:after="120"/>
        <w:rPr>
          <w:rFonts w:ascii="Arial" w:eastAsia="맑은 고딕" w:hAnsi="Arial" w:cs="Arial"/>
          <w:lang w:eastAsia="ko-KR"/>
        </w:rPr>
      </w:pPr>
    </w:p>
    <w:p w14:paraId="6DD8153A" w14:textId="3F4604AA" w:rsidR="007A0983" w:rsidRDefault="007A0983" w:rsidP="00A85852">
      <w:pPr>
        <w:spacing w:after="120"/>
        <w:rPr>
          <w:rFonts w:ascii="Arial" w:eastAsia="맑은 고딕" w:hAnsi="Arial" w:cs="Arial"/>
          <w:lang w:eastAsia="ko-KR"/>
        </w:rPr>
      </w:pPr>
      <w:r w:rsidRPr="007A0983">
        <w:rPr>
          <w:rFonts w:ascii="Arial" w:eastAsia="맑은 고딕" w:hAnsi="Arial" w:cs="Arial" w:hint="eastAsia"/>
          <w:b/>
          <w:bCs/>
          <w:lang w:eastAsia="ko-KR"/>
        </w:rPr>
        <w:t>Question</w:t>
      </w:r>
      <w:r>
        <w:rPr>
          <w:rFonts w:ascii="Arial" w:eastAsia="맑은 고딕" w:hAnsi="Arial" w:cs="Arial" w:hint="eastAsia"/>
          <w:b/>
          <w:bCs/>
          <w:lang w:eastAsia="ko-KR"/>
        </w:rPr>
        <w:t xml:space="preserve"> 1</w:t>
      </w:r>
      <w:r>
        <w:rPr>
          <w:rFonts w:ascii="Arial" w:eastAsia="맑은 고딕" w:hAnsi="Arial" w:cs="Arial" w:hint="eastAsia"/>
          <w:lang w:eastAsia="ko-KR"/>
        </w:rPr>
        <w:t xml:space="preserve">: CT1 would like to </w:t>
      </w:r>
      <w:r w:rsidR="00BB1415">
        <w:rPr>
          <w:rFonts w:ascii="Arial" w:eastAsia="맑은 고딕" w:hAnsi="Arial" w:cs="Arial"/>
          <w:lang w:eastAsia="ko-KR"/>
        </w:rPr>
        <w:t xml:space="preserve">get clarification from SA2 regarding what </w:t>
      </w:r>
      <w:r w:rsidR="007A5A66">
        <w:rPr>
          <w:rFonts w:ascii="Arial" w:eastAsia="맑은 고딕" w:hAnsi="Arial" w:cs="Arial"/>
          <w:lang w:eastAsia="ko-KR"/>
        </w:rPr>
        <w:t>the usage of both relay service code and root relay info for ProSe additional parameter announcement request procedure is</w:t>
      </w:r>
      <w:r>
        <w:rPr>
          <w:rFonts w:ascii="Arial" w:eastAsia="맑은 고딕" w:hAnsi="Arial" w:cs="Arial" w:hint="eastAsia"/>
          <w:lang w:eastAsia="ko-KR"/>
        </w:rPr>
        <w:t>.</w:t>
      </w:r>
    </w:p>
    <w:p w14:paraId="01B6DC9F" w14:textId="1D866F93" w:rsidR="00A85852" w:rsidRDefault="00A85852" w:rsidP="00A85852">
      <w:pPr>
        <w:spacing w:after="120"/>
        <w:rPr>
          <w:rFonts w:ascii="Arial" w:eastAsia="맑은 고딕" w:hAnsi="Arial" w:cs="Arial"/>
          <w:lang w:eastAsia="ko-KR"/>
        </w:rPr>
      </w:pPr>
      <w:r w:rsidRPr="008937FE">
        <w:rPr>
          <w:rFonts w:ascii="Arial" w:eastAsia="맑은 고딕" w:hAnsi="Arial" w:cs="Arial" w:hint="eastAsia"/>
          <w:b/>
          <w:bCs/>
          <w:lang w:eastAsia="ko-KR"/>
        </w:rPr>
        <w:t>Answer</w:t>
      </w:r>
      <w:r w:rsidR="006D54B7" w:rsidRPr="008937FE">
        <w:rPr>
          <w:rFonts w:ascii="Arial" w:eastAsia="맑은 고딕" w:hAnsi="Arial" w:cs="Arial" w:hint="eastAsia"/>
          <w:b/>
          <w:bCs/>
          <w:lang w:eastAsia="ko-KR"/>
        </w:rPr>
        <w:t xml:space="preserve"> 1 from SA2:</w:t>
      </w:r>
      <w:r w:rsidR="006D54B7">
        <w:rPr>
          <w:rFonts w:ascii="Arial" w:eastAsia="맑은 고딕" w:hAnsi="Arial" w:cs="Arial" w:hint="eastAsia"/>
          <w:lang w:eastAsia="ko-KR"/>
        </w:rPr>
        <w:t xml:space="preserve"> </w:t>
      </w:r>
      <w:r w:rsidR="006D54B7" w:rsidRPr="006D54B7">
        <w:rPr>
          <w:rFonts w:ascii="Arial" w:eastAsia="맑은 고딕" w:hAnsi="Arial" w:cs="Arial"/>
          <w:lang w:eastAsia="ko-KR"/>
        </w:rPr>
        <w:t>All the Layer-2 links between Remote UE and Intermediate U</w:t>
      </w:r>
      <w:r w:rsidR="008937FE">
        <w:rPr>
          <w:rFonts w:ascii="Arial" w:eastAsia="맑은 고딕" w:hAnsi="Arial" w:cs="Arial" w:hint="eastAsia"/>
          <w:lang w:eastAsia="ko-KR"/>
        </w:rPr>
        <w:t>E-to-</w:t>
      </w:r>
      <w:r w:rsidR="006D54B7" w:rsidRPr="006D54B7">
        <w:rPr>
          <w:rFonts w:ascii="Arial" w:eastAsia="맑은 고딕" w:hAnsi="Arial" w:cs="Arial"/>
          <w:lang w:eastAsia="ko-KR"/>
        </w:rPr>
        <w:t>N</w:t>
      </w:r>
      <w:r w:rsidR="008937FE">
        <w:rPr>
          <w:rFonts w:ascii="Arial" w:eastAsia="맑은 고딕" w:hAnsi="Arial" w:cs="Arial" w:hint="eastAsia"/>
          <w:lang w:eastAsia="ko-KR"/>
        </w:rPr>
        <w:t>etwork</w:t>
      </w:r>
      <w:r w:rsidR="006D54B7" w:rsidRPr="006D54B7">
        <w:rPr>
          <w:rFonts w:ascii="Arial" w:eastAsia="맑은 고딕" w:hAnsi="Arial" w:cs="Arial"/>
          <w:lang w:eastAsia="ko-KR"/>
        </w:rPr>
        <w:t xml:space="preserve"> Relay and between Intermediate </w:t>
      </w:r>
      <w:r w:rsidR="008937FE" w:rsidRPr="006D54B7">
        <w:rPr>
          <w:rFonts w:ascii="Arial" w:eastAsia="맑은 고딕" w:hAnsi="Arial" w:cs="Arial"/>
          <w:lang w:eastAsia="ko-KR"/>
        </w:rPr>
        <w:t>U</w:t>
      </w:r>
      <w:r w:rsidR="008937FE">
        <w:rPr>
          <w:rFonts w:ascii="Arial" w:eastAsia="맑은 고딕" w:hAnsi="Arial" w:cs="Arial" w:hint="eastAsia"/>
          <w:lang w:eastAsia="ko-KR"/>
        </w:rPr>
        <w:t>E-to-</w:t>
      </w:r>
      <w:r w:rsidR="008937FE" w:rsidRPr="006D54B7">
        <w:rPr>
          <w:rFonts w:ascii="Arial" w:eastAsia="맑은 고딕" w:hAnsi="Arial" w:cs="Arial"/>
          <w:lang w:eastAsia="ko-KR"/>
        </w:rPr>
        <w:t>N</w:t>
      </w:r>
      <w:r w:rsidR="008937FE">
        <w:rPr>
          <w:rFonts w:ascii="Arial" w:eastAsia="맑은 고딕" w:hAnsi="Arial" w:cs="Arial" w:hint="eastAsia"/>
          <w:lang w:eastAsia="ko-KR"/>
        </w:rPr>
        <w:t>etwork</w:t>
      </w:r>
      <w:r w:rsidR="008937FE" w:rsidRPr="006D54B7">
        <w:rPr>
          <w:rFonts w:ascii="Arial" w:eastAsia="맑은 고딕" w:hAnsi="Arial" w:cs="Arial"/>
          <w:lang w:eastAsia="ko-KR"/>
        </w:rPr>
        <w:t xml:space="preserve"> </w:t>
      </w:r>
      <w:r w:rsidR="006D54B7" w:rsidRPr="006D54B7">
        <w:rPr>
          <w:rFonts w:ascii="Arial" w:eastAsia="맑은 고딕" w:hAnsi="Arial" w:cs="Arial"/>
          <w:lang w:eastAsia="ko-KR"/>
        </w:rPr>
        <w:t xml:space="preserve">Relay and </w:t>
      </w:r>
      <w:r w:rsidR="008937FE" w:rsidRPr="006D54B7">
        <w:rPr>
          <w:rFonts w:ascii="Arial" w:eastAsia="맑은 고딕" w:hAnsi="Arial" w:cs="Arial"/>
          <w:lang w:eastAsia="ko-KR"/>
        </w:rPr>
        <w:t>U</w:t>
      </w:r>
      <w:r w:rsidR="008937FE">
        <w:rPr>
          <w:rFonts w:ascii="Arial" w:eastAsia="맑은 고딕" w:hAnsi="Arial" w:cs="Arial" w:hint="eastAsia"/>
          <w:lang w:eastAsia="ko-KR"/>
        </w:rPr>
        <w:t>E-to-</w:t>
      </w:r>
      <w:r w:rsidR="008937FE" w:rsidRPr="006D54B7">
        <w:rPr>
          <w:rFonts w:ascii="Arial" w:eastAsia="맑은 고딕" w:hAnsi="Arial" w:cs="Arial"/>
          <w:lang w:eastAsia="ko-KR"/>
        </w:rPr>
        <w:t>N</w:t>
      </w:r>
      <w:r w:rsidR="008937FE">
        <w:rPr>
          <w:rFonts w:ascii="Arial" w:eastAsia="맑은 고딕" w:hAnsi="Arial" w:cs="Arial" w:hint="eastAsia"/>
          <w:lang w:eastAsia="ko-KR"/>
        </w:rPr>
        <w:t>etwork</w:t>
      </w:r>
      <w:r w:rsidR="008937FE" w:rsidRPr="006D54B7">
        <w:rPr>
          <w:rFonts w:ascii="Arial" w:eastAsia="맑은 고딕" w:hAnsi="Arial" w:cs="Arial"/>
          <w:lang w:eastAsia="ko-KR"/>
        </w:rPr>
        <w:t xml:space="preserve"> </w:t>
      </w:r>
      <w:r w:rsidR="006D54B7" w:rsidRPr="006D54B7">
        <w:rPr>
          <w:rFonts w:ascii="Arial" w:eastAsia="맑은 고딕" w:hAnsi="Arial" w:cs="Arial"/>
          <w:lang w:eastAsia="ko-KR"/>
        </w:rPr>
        <w:t xml:space="preserve">Relay are established per RSC. Therefore, the Additional Parameters Announcement Request sent by the Remote UE can be routed up to the </w:t>
      </w:r>
      <w:r w:rsidR="008937FE" w:rsidRPr="006D54B7">
        <w:rPr>
          <w:rFonts w:ascii="Arial" w:eastAsia="맑은 고딕" w:hAnsi="Arial" w:cs="Arial"/>
          <w:lang w:eastAsia="ko-KR"/>
        </w:rPr>
        <w:t>U</w:t>
      </w:r>
      <w:r w:rsidR="008937FE">
        <w:rPr>
          <w:rFonts w:ascii="Arial" w:eastAsia="맑은 고딕" w:hAnsi="Arial" w:cs="Arial" w:hint="eastAsia"/>
          <w:lang w:eastAsia="ko-KR"/>
        </w:rPr>
        <w:t>E-to-</w:t>
      </w:r>
      <w:r w:rsidR="008937FE" w:rsidRPr="006D54B7">
        <w:rPr>
          <w:rFonts w:ascii="Arial" w:eastAsia="맑은 고딕" w:hAnsi="Arial" w:cs="Arial"/>
          <w:lang w:eastAsia="ko-KR"/>
        </w:rPr>
        <w:t>N</w:t>
      </w:r>
      <w:r w:rsidR="008937FE">
        <w:rPr>
          <w:rFonts w:ascii="Arial" w:eastAsia="맑은 고딕" w:hAnsi="Arial" w:cs="Arial" w:hint="eastAsia"/>
          <w:lang w:eastAsia="ko-KR"/>
        </w:rPr>
        <w:t>etwork</w:t>
      </w:r>
      <w:r w:rsidR="008937FE" w:rsidRPr="006D54B7">
        <w:rPr>
          <w:rFonts w:ascii="Arial" w:eastAsia="맑은 고딕" w:hAnsi="Arial" w:cs="Arial"/>
          <w:lang w:eastAsia="ko-KR"/>
        </w:rPr>
        <w:t xml:space="preserve"> </w:t>
      </w:r>
      <w:r w:rsidR="006D54B7" w:rsidRPr="006D54B7">
        <w:rPr>
          <w:rFonts w:ascii="Arial" w:eastAsia="맑은 고딕" w:hAnsi="Arial" w:cs="Arial"/>
          <w:lang w:eastAsia="ko-KR"/>
        </w:rPr>
        <w:t>Relay through each Layer-2 link associated with the RSC without the RSC and Root Relay Info.</w:t>
      </w:r>
    </w:p>
    <w:p w14:paraId="68FE3CEB" w14:textId="77777777" w:rsidR="00A40654" w:rsidRDefault="00A40654" w:rsidP="00A85852">
      <w:pPr>
        <w:spacing w:after="120"/>
        <w:rPr>
          <w:rFonts w:ascii="Arial" w:eastAsia="맑은 고딕" w:hAnsi="Arial" w:cs="Arial"/>
          <w:b/>
          <w:bCs/>
          <w:lang w:eastAsia="ko-KR"/>
        </w:rPr>
      </w:pPr>
    </w:p>
    <w:p w14:paraId="63DA267E" w14:textId="663DB965" w:rsidR="00463675" w:rsidRDefault="007A0983" w:rsidP="00A85852">
      <w:pPr>
        <w:spacing w:after="120"/>
        <w:rPr>
          <w:rFonts w:ascii="Arial" w:eastAsia="맑은 고딕" w:hAnsi="Arial" w:cs="Arial"/>
          <w:lang w:eastAsia="ko-KR"/>
        </w:rPr>
      </w:pPr>
      <w:r w:rsidRPr="007A0983">
        <w:rPr>
          <w:rFonts w:ascii="Arial" w:eastAsia="맑은 고딕" w:hAnsi="Arial" w:cs="Arial" w:hint="eastAsia"/>
          <w:b/>
          <w:bCs/>
          <w:lang w:eastAsia="ko-KR"/>
        </w:rPr>
        <w:t>Question 2</w:t>
      </w:r>
      <w:r>
        <w:rPr>
          <w:rFonts w:ascii="Arial" w:eastAsia="맑은 고딕" w:hAnsi="Arial" w:cs="Arial" w:hint="eastAsia"/>
          <w:lang w:eastAsia="ko-KR"/>
        </w:rPr>
        <w:t xml:space="preserve">: CT1 would like to ask </w:t>
      </w:r>
      <w:r w:rsidR="00793880">
        <w:rPr>
          <w:rFonts w:ascii="Arial" w:eastAsia="맑은 고딕" w:hAnsi="Arial" w:cs="Arial"/>
          <w:lang w:eastAsia="ko-KR"/>
        </w:rPr>
        <w:t xml:space="preserve">SA2 </w:t>
      </w:r>
      <w:r>
        <w:rPr>
          <w:rFonts w:ascii="Arial" w:eastAsia="맑은 고딕" w:hAnsi="Arial" w:cs="Arial" w:hint="eastAsia"/>
          <w:lang w:eastAsia="ko-KR"/>
        </w:rPr>
        <w:t>if both relay service code and root relay info can be excluded from the message for protocol efficiency.</w:t>
      </w:r>
    </w:p>
    <w:p w14:paraId="5E2A5F6F" w14:textId="686013A7" w:rsidR="008937FE" w:rsidRDefault="008937FE" w:rsidP="00A85852">
      <w:pPr>
        <w:spacing w:after="120"/>
        <w:rPr>
          <w:rFonts w:ascii="Arial" w:eastAsia="맑은 고딕" w:hAnsi="Arial" w:cs="Arial"/>
          <w:lang w:eastAsia="ko-KR"/>
        </w:rPr>
      </w:pPr>
      <w:r w:rsidRPr="008937FE">
        <w:rPr>
          <w:rFonts w:ascii="Arial" w:eastAsia="맑은 고딕" w:hAnsi="Arial" w:cs="Arial" w:hint="eastAsia"/>
          <w:b/>
          <w:bCs/>
          <w:lang w:eastAsia="ko-KR"/>
        </w:rPr>
        <w:t>Answer 2 from SA2:</w:t>
      </w:r>
      <w:r>
        <w:rPr>
          <w:rFonts w:ascii="Arial" w:eastAsia="맑은 고딕" w:hAnsi="Arial" w:cs="Arial" w:hint="eastAsia"/>
          <w:lang w:eastAsia="ko-KR"/>
        </w:rPr>
        <w:t xml:space="preserve"> Based on the SA2's understanding explained in Answer 1 above, both relay service code and root relay info can be </w:t>
      </w:r>
      <w:r w:rsidR="00BA0C47">
        <w:rPr>
          <w:rFonts w:ascii="Arial" w:eastAsia="맑은 고딕" w:hAnsi="Arial" w:cs="Arial" w:hint="eastAsia"/>
          <w:lang w:eastAsia="ko-KR"/>
        </w:rPr>
        <w:t xml:space="preserve">removed </w:t>
      </w:r>
      <w:r>
        <w:rPr>
          <w:rFonts w:ascii="Arial" w:eastAsia="맑은 고딕" w:hAnsi="Arial" w:cs="Arial" w:hint="eastAsia"/>
          <w:lang w:eastAsia="ko-KR"/>
        </w:rPr>
        <w:t>from the A</w:t>
      </w:r>
      <w:r w:rsidRPr="00872D90">
        <w:rPr>
          <w:rFonts w:ascii="Arial" w:hAnsi="Arial" w:cs="Arial"/>
        </w:rPr>
        <w:t xml:space="preserve">dditional </w:t>
      </w:r>
      <w:r>
        <w:rPr>
          <w:rFonts w:ascii="Arial" w:eastAsia="맑은 고딕" w:hAnsi="Arial" w:cs="Arial" w:hint="eastAsia"/>
          <w:lang w:eastAsia="ko-KR"/>
        </w:rPr>
        <w:t>P</w:t>
      </w:r>
      <w:r w:rsidRPr="00872D90">
        <w:rPr>
          <w:rFonts w:ascii="Arial" w:hAnsi="Arial" w:cs="Arial"/>
        </w:rPr>
        <w:t xml:space="preserve">arameters </w:t>
      </w:r>
      <w:r>
        <w:rPr>
          <w:rFonts w:ascii="Arial" w:eastAsia="맑은 고딕" w:hAnsi="Arial" w:cs="Arial" w:hint="eastAsia"/>
          <w:lang w:eastAsia="ko-KR"/>
        </w:rPr>
        <w:t>A</w:t>
      </w:r>
      <w:r w:rsidRPr="00872D90">
        <w:rPr>
          <w:rFonts w:ascii="Arial" w:hAnsi="Arial" w:cs="Arial"/>
        </w:rPr>
        <w:t xml:space="preserve">nnouncement </w:t>
      </w:r>
      <w:r>
        <w:rPr>
          <w:rFonts w:ascii="Arial" w:eastAsia="맑은 고딕" w:hAnsi="Arial" w:cs="Arial" w:hint="eastAsia"/>
          <w:lang w:eastAsia="ko-KR"/>
        </w:rPr>
        <w:t>R</w:t>
      </w:r>
      <w:r w:rsidRPr="00872D90">
        <w:rPr>
          <w:rFonts w:ascii="Arial" w:hAnsi="Arial" w:cs="Arial"/>
        </w:rPr>
        <w:t>equest</w:t>
      </w:r>
      <w:r>
        <w:rPr>
          <w:rFonts w:ascii="Arial" w:eastAsia="맑은 고딕" w:hAnsi="Arial" w:cs="Arial" w:hint="eastAsia"/>
          <w:lang w:eastAsia="ko-KR"/>
        </w:rPr>
        <w:t xml:space="preserve"> message.</w:t>
      </w:r>
    </w:p>
    <w:p w14:paraId="1BF02512" w14:textId="77777777" w:rsidR="007A0983" w:rsidRDefault="007A0983" w:rsidP="00A85852">
      <w:pPr>
        <w:spacing w:after="120"/>
        <w:rPr>
          <w:rFonts w:ascii="Arial" w:eastAsia="맑은 고딕" w:hAnsi="Arial" w:cs="Arial"/>
          <w:lang w:eastAsia="ko-KR"/>
        </w:rPr>
      </w:pPr>
    </w:p>
    <w:p w14:paraId="139C3825" w14:textId="77777777" w:rsidR="0076466C" w:rsidRDefault="0076466C" w:rsidP="00A85852">
      <w:pPr>
        <w:spacing w:after="120"/>
        <w:rPr>
          <w:rFonts w:ascii="Calibri" w:eastAsia="맑은 고딕" w:hAnsi="Calibri" w:cs="SimSun"/>
          <w:szCs w:val="22"/>
          <w:lang w:eastAsia="ko-KR"/>
        </w:rPr>
      </w:pPr>
    </w:p>
    <w:p w14:paraId="54DB35FF" w14:textId="07F5BD73" w:rsidR="00872D90" w:rsidRDefault="00872D90" w:rsidP="00A85852">
      <w:pPr>
        <w:pStyle w:val="NormalinLS"/>
        <w:spacing w:after="120" w:line="24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As a result, SA2 decided to remove</w:t>
      </w:r>
      <w:r w:rsidRPr="00A31C70">
        <w:rPr>
          <w:rFonts w:ascii="Arial" w:hAnsi="Arial" w:cs="Arial"/>
        </w:rPr>
        <w:t xml:space="preserve"> the </w:t>
      </w:r>
      <w:r>
        <w:rPr>
          <w:rFonts w:ascii="Arial" w:eastAsia="맑은 고딕" w:hAnsi="Arial" w:cs="Arial" w:hint="eastAsia"/>
          <w:lang w:eastAsia="ko-KR"/>
        </w:rPr>
        <w:t>RSC and Root Relay Info from the A</w:t>
      </w:r>
      <w:r w:rsidRPr="00872D90">
        <w:rPr>
          <w:rFonts w:ascii="Arial" w:hAnsi="Arial" w:cs="Arial"/>
        </w:rPr>
        <w:t xml:space="preserve">dditional </w:t>
      </w:r>
      <w:r>
        <w:rPr>
          <w:rFonts w:ascii="Arial" w:eastAsia="맑은 고딕" w:hAnsi="Arial" w:cs="Arial" w:hint="eastAsia"/>
          <w:lang w:eastAsia="ko-KR"/>
        </w:rPr>
        <w:t>P</w:t>
      </w:r>
      <w:r w:rsidRPr="00872D90">
        <w:rPr>
          <w:rFonts w:ascii="Arial" w:hAnsi="Arial" w:cs="Arial"/>
        </w:rPr>
        <w:t xml:space="preserve">arameters </w:t>
      </w:r>
      <w:r>
        <w:rPr>
          <w:rFonts w:ascii="Arial" w:eastAsia="맑은 고딕" w:hAnsi="Arial" w:cs="Arial" w:hint="eastAsia"/>
          <w:lang w:eastAsia="ko-KR"/>
        </w:rPr>
        <w:t>A</w:t>
      </w:r>
      <w:r w:rsidRPr="00872D90">
        <w:rPr>
          <w:rFonts w:ascii="Arial" w:hAnsi="Arial" w:cs="Arial"/>
        </w:rPr>
        <w:t xml:space="preserve">nnouncement </w:t>
      </w:r>
      <w:r>
        <w:rPr>
          <w:rFonts w:ascii="Arial" w:eastAsia="맑은 고딕" w:hAnsi="Arial" w:cs="Arial" w:hint="eastAsia"/>
          <w:lang w:eastAsia="ko-KR"/>
        </w:rPr>
        <w:t>R</w:t>
      </w:r>
      <w:r w:rsidRPr="00872D90">
        <w:rPr>
          <w:rFonts w:ascii="Arial" w:hAnsi="Arial" w:cs="Arial"/>
        </w:rPr>
        <w:t>equest</w:t>
      </w:r>
      <w:r>
        <w:rPr>
          <w:rFonts w:ascii="Arial" w:eastAsia="맑은 고딕" w:hAnsi="Arial" w:cs="Arial" w:hint="eastAsia"/>
          <w:lang w:eastAsia="ko-KR"/>
        </w:rPr>
        <w:t xml:space="preserve"> message sent by the</w:t>
      </w:r>
      <w:r w:rsidR="00A85852">
        <w:rPr>
          <w:rFonts w:ascii="Arial" w:eastAsia="맑은 고딕" w:hAnsi="Arial" w:cs="Arial" w:hint="eastAsia"/>
          <w:lang w:eastAsia="ko-KR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Remote UE and agreed the attached CR</w:t>
      </w:r>
      <w:r w:rsidRPr="002D7EA3">
        <w:rPr>
          <w:rFonts w:ascii="Arial" w:hAnsi="Arial" w:cs="Arial"/>
        </w:rPr>
        <w:t>.</w:t>
      </w:r>
    </w:p>
    <w:p w14:paraId="1EEF13E7" w14:textId="77777777" w:rsidR="00872D90" w:rsidRPr="0076466C" w:rsidRDefault="00872D90" w:rsidP="00A85852">
      <w:pPr>
        <w:spacing w:after="120"/>
        <w:rPr>
          <w:rFonts w:ascii="Calibri" w:eastAsia="맑은 고딕" w:hAnsi="Calibri" w:cs="SimSun"/>
          <w:szCs w:val="22"/>
          <w:lang w:eastAsia="ko-KR"/>
        </w:rPr>
      </w:pPr>
    </w:p>
    <w:p w14:paraId="6B2296FD" w14:textId="77777777" w:rsidR="0076466C" w:rsidRPr="0076466C" w:rsidRDefault="0076466C" w:rsidP="0076466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79"/>
      <w:r w:rsidRPr="0076466C">
        <w:rPr>
          <w:rFonts w:ascii="Arial" w:eastAsia="Times New Roman" w:hAnsi="Arial"/>
          <w:sz w:val="36"/>
          <w:lang w:eastAsia="en-GB"/>
        </w:rPr>
        <w:lastRenderedPageBreak/>
        <w:t>2</w:t>
      </w:r>
      <w:r w:rsidRPr="0076466C">
        <w:rPr>
          <w:rFonts w:ascii="Arial" w:eastAsia="Times New Roman" w:hAnsi="Arial"/>
          <w:sz w:val="36"/>
          <w:lang w:eastAsia="en-GB"/>
        </w:rPr>
        <w:tab/>
        <w:t>Actions</w:t>
      </w:r>
    </w:p>
    <w:p w14:paraId="290766EA" w14:textId="4E892166" w:rsidR="0076466C" w:rsidRPr="0076466C" w:rsidRDefault="0076466C" w:rsidP="0076466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bookmarkStart w:id="3" w:name="_Hlk195029362"/>
      <w:r w:rsidRPr="0076466C"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맑은 고딕" w:hAnsi="Arial" w:cs="Arial" w:hint="eastAsia"/>
          <w:b/>
          <w:lang w:eastAsia="ko-KR"/>
        </w:rPr>
        <w:t>CT1</w:t>
      </w:r>
      <w:r w:rsidRPr="0076466C">
        <w:rPr>
          <w:rFonts w:ascii="Arial" w:eastAsia="Times New Roman" w:hAnsi="Arial" w:cs="Arial"/>
          <w:b/>
          <w:lang w:eastAsia="en-GB"/>
        </w:rPr>
        <w:t xml:space="preserve">:  </w:t>
      </w:r>
    </w:p>
    <w:p w14:paraId="1C03F45B" w14:textId="6572C4BB" w:rsidR="0076466C" w:rsidRPr="0076466C" w:rsidRDefault="0076466C" w:rsidP="0076466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Times New Roman"/>
          <w:i/>
          <w:iCs/>
          <w:color w:val="0070C0"/>
          <w:lang w:eastAsia="en-GB"/>
        </w:rPr>
      </w:pPr>
      <w:r w:rsidRPr="0076466C">
        <w:rPr>
          <w:rFonts w:ascii="Arial" w:eastAsia="Times New Roman" w:hAnsi="Arial" w:cs="Arial"/>
          <w:b/>
          <w:lang w:eastAsia="en-GB"/>
        </w:rPr>
        <w:t xml:space="preserve">ACTION: </w:t>
      </w:r>
      <w:r w:rsidRPr="0076466C">
        <w:rPr>
          <w:rFonts w:ascii="Arial" w:eastAsia="Times New Roman" w:hAnsi="Arial" w:cs="Arial"/>
          <w:b/>
          <w:color w:val="0070C0"/>
          <w:lang w:eastAsia="en-GB"/>
        </w:rPr>
        <w:tab/>
      </w:r>
      <w:r w:rsidRPr="0076466C">
        <w:rPr>
          <w:rFonts w:ascii="Arial" w:eastAsia="맑은 고딕" w:hAnsi="Arial" w:cs="Arial" w:hint="eastAsia"/>
          <w:lang w:eastAsia="ko-KR"/>
        </w:rPr>
        <w:t>SA2</w:t>
      </w:r>
      <w:r w:rsidRPr="0076466C">
        <w:rPr>
          <w:rFonts w:ascii="Arial" w:eastAsia="Times New Roman" w:hAnsi="Arial" w:cs="Arial"/>
          <w:lang w:eastAsia="en-GB"/>
        </w:rPr>
        <w:t xml:space="preserve"> respectfully asks </w:t>
      </w:r>
      <w:r>
        <w:rPr>
          <w:rFonts w:ascii="Arial" w:eastAsia="맑은 고딕" w:hAnsi="Arial" w:cs="Arial" w:hint="eastAsia"/>
          <w:lang w:eastAsia="ko-KR"/>
        </w:rPr>
        <w:t>CT1</w:t>
      </w:r>
      <w:r w:rsidRPr="0076466C">
        <w:rPr>
          <w:rFonts w:ascii="Arial" w:eastAsia="Times New Roman" w:hAnsi="Arial" w:cs="Arial"/>
          <w:lang w:eastAsia="en-GB"/>
        </w:rPr>
        <w:t xml:space="preserve"> to take above information into account. </w:t>
      </w:r>
    </w:p>
    <w:bookmarkEnd w:id="2"/>
    <w:bookmarkEnd w:id="3"/>
    <w:p w14:paraId="5EC1F643" w14:textId="77777777" w:rsidR="0076466C" w:rsidRPr="0076466C" w:rsidRDefault="0076466C" w:rsidP="0076466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521152D0" w14:textId="77777777" w:rsidR="0076466C" w:rsidRPr="0076466C" w:rsidRDefault="0076466C" w:rsidP="0076466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76466C">
        <w:rPr>
          <w:rFonts w:ascii="Arial" w:eastAsia="Times New Roman" w:hAnsi="Arial"/>
          <w:sz w:val="36"/>
          <w:szCs w:val="36"/>
          <w:lang w:eastAsia="en-GB"/>
        </w:rPr>
        <w:t>3</w:t>
      </w:r>
      <w:r w:rsidRPr="0076466C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76466C">
        <w:rPr>
          <w:rFonts w:ascii="Arial" w:eastAsia="Times New Roman" w:hAnsi="Arial" w:cs="Arial"/>
          <w:sz w:val="36"/>
          <w:lang w:val="en-US" w:eastAsia="en-GB"/>
        </w:rPr>
        <w:t>TSG-</w:t>
      </w:r>
      <w:r w:rsidRPr="0076466C">
        <w:rPr>
          <w:rFonts w:ascii="Arial" w:eastAsia="맑은 고딕" w:hAnsi="Arial" w:cs="Arial" w:hint="eastAsia"/>
          <w:sz w:val="36"/>
          <w:lang w:val="en-US" w:eastAsia="ko-KR"/>
        </w:rPr>
        <w:t>SA</w:t>
      </w:r>
      <w:r w:rsidRPr="0076466C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76466C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7DA2D3AB" w14:textId="77777777" w:rsidR="0076466C" w:rsidRPr="0076466C" w:rsidRDefault="0076466C" w:rsidP="0076466C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76466C">
        <w:rPr>
          <w:rFonts w:ascii="Arial" w:hAnsi="Arial" w:cs="Arial"/>
          <w:lang w:eastAsia="zh-CN"/>
        </w:rPr>
        <w:t>SA WG2#1</w:t>
      </w:r>
      <w:r w:rsidRPr="0076466C">
        <w:rPr>
          <w:rFonts w:ascii="Arial" w:eastAsia="맑은 고딕" w:hAnsi="Arial" w:cs="Arial" w:hint="eastAsia"/>
          <w:lang w:eastAsia="ko-KR"/>
        </w:rPr>
        <w:t>71</w:t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hAnsi="Arial" w:cs="Arial"/>
          <w:lang w:eastAsia="zh-CN"/>
        </w:rPr>
        <w:t>1</w:t>
      </w:r>
      <w:r w:rsidRPr="0076466C">
        <w:rPr>
          <w:rFonts w:ascii="Arial" w:eastAsia="맑은 고딕" w:hAnsi="Arial" w:cs="Arial" w:hint="eastAsia"/>
          <w:lang w:eastAsia="ko-KR"/>
        </w:rPr>
        <w:t>3</w:t>
      </w:r>
      <w:r w:rsidRPr="0076466C">
        <w:rPr>
          <w:rFonts w:ascii="Arial" w:hAnsi="Arial" w:cs="Arial"/>
          <w:lang w:eastAsia="zh-CN"/>
        </w:rPr>
        <w:t xml:space="preserve"> – </w:t>
      </w:r>
      <w:r w:rsidRPr="0076466C">
        <w:rPr>
          <w:rFonts w:ascii="Arial" w:eastAsia="맑은 고딕" w:hAnsi="Arial" w:cs="Arial" w:hint="eastAsia"/>
          <w:lang w:eastAsia="ko-KR"/>
        </w:rPr>
        <w:t>17,</w:t>
      </w:r>
      <w:r w:rsidRPr="0076466C">
        <w:rPr>
          <w:rFonts w:ascii="Arial" w:hAnsi="Arial" w:cs="Arial"/>
          <w:lang w:eastAsia="zh-CN"/>
        </w:rPr>
        <w:t xml:space="preserve"> </w:t>
      </w:r>
      <w:r w:rsidRPr="0076466C">
        <w:rPr>
          <w:rFonts w:ascii="Arial" w:eastAsia="맑은 고딕" w:hAnsi="Arial" w:cs="Arial" w:hint="eastAsia"/>
          <w:lang w:eastAsia="ko-KR"/>
        </w:rPr>
        <w:t>October</w:t>
      </w:r>
      <w:r w:rsidRPr="0076466C">
        <w:rPr>
          <w:rFonts w:ascii="Arial" w:hAnsi="Arial" w:cs="Arial"/>
          <w:lang w:eastAsia="zh-CN"/>
        </w:rPr>
        <w:t xml:space="preserve"> 2025</w:t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eastAsia="맑은 고딕" w:hAnsi="Arial" w:cs="Arial" w:hint="eastAsia"/>
          <w:lang w:eastAsia="ko-KR"/>
        </w:rPr>
        <w:t>Wuhan</w:t>
      </w:r>
      <w:r w:rsidRPr="0076466C">
        <w:rPr>
          <w:rFonts w:ascii="Arial" w:hAnsi="Arial" w:cs="Arial"/>
          <w:lang w:eastAsia="zh-CN"/>
        </w:rPr>
        <w:t xml:space="preserve">, </w:t>
      </w:r>
      <w:r w:rsidRPr="0076466C">
        <w:rPr>
          <w:rFonts w:ascii="Arial" w:eastAsia="맑은 고딕" w:hAnsi="Arial" w:cs="Arial" w:hint="eastAsia"/>
          <w:lang w:eastAsia="ko-KR"/>
        </w:rPr>
        <w:t>China</w:t>
      </w:r>
    </w:p>
    <w:p w14:paraId="6A9F4CB7" w14:textId="77777777" w:rsidR="0076466C" w:rsidRPr="0076466C" w:rsidRDefault="0076466C" w:rsidP="007646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76466C">
        <w:rPr>
          <w:rFonts w:ascii="Arial" w:hAnsi="Arial" w:cs="Arial"/>
          <w:lang w:eastAsia="zh-CN"/>
        </w:rPr>
        <w:t>SA WG2#1</w:t>
      </w:r>
      <w:r w:rsidRPr="0076466C">
        <w:rPr>
          <w:rFonts w:ascii="Arial" w:eastAsia="맑은 고딕" w:hAnsi="Arial" w:cs="Arial" w:hint="eastAsia"/>
          <w:lang w:eastAsia="ko-KR"/>
        </w:rPr>
        <w:t>72</w:t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eastAsia="맑은 고딕" w:hAnsi="Arial" w:cs="Arial" w:hint="eastAsia"/>
          <w:lang w:eastAsia="ko-KR"/>
        </w:rPr>
        <w:t xml:space="preserve">17 </w:t>
      </w:r>
      <w:r w:rsidRPr="0076466C">
        <w:rPr>
          <w:rFonts w:ascii="Arial" w:hAnsi="Arial" w:cs="Arial"/>
          <w:lang w:eastAsia="zh-CN"/>
        </w:rPr>
        <w:t xml:space="preserve">– </w:t>
      </w:r>
      <w:r w:rsidRPr="0076466C">
        <w:rPr>
          <w:rFonts w:ascii="Arial" w:eastAsia="맑은 고딕" w:hAnsi="Arial" w:cs="Arial" w:hint="eastAsia"/>
          <w:lang w:eastAsia="ko-KR"/>
        </w:rPr>
        <w:t>21</w:t>
      </w:r>
      <w:r w:rsidRPr="0076466C">
        <w:rPr>
          <w:rFonts w:ascii="Arial" w:hAnsi="Arial" w:cs="Arial"/>
          <w:lang w:eastAsia="zh-CN"/>
        </w:rPr>
        <w:t xml:space="preserve">, </w:t>
      </w:r>
      <w:r w:rsidRPr="0076466C">
        <w:rPr>
          <w:rFonts w:ascii="Arial" w:eastAsia="맑은 고딕" w:hAnsi="Arial" w:cs="Arial" w:hint="eastAsia"/>
          <w:lang w:eastAsia="ko-KR"/>
        </w:rPr>
        <w:t>November 2025</w:t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eastAsia="맑은 고딕" w:hAnsi="Arial" w:cs="Arial" w:hint="eastAsia"/>
          <w:lang w:eastAsia="ko-KR"/>
        </w:rPr>
        <w:t>Dallas</w:t>
      </w:r>
      <w:r w:rsidRPr="0076466C">
        <w:rPr>
          <w:rFonts w:ascii="Arial" w:hAnsi="Arial" w:cs="Arial"/>
          <w:lang w:eastAsia="zh-CN"/>
        </w:rPr>
        <w:t xml:space="preserve">, </w:t>
      </w:r>
      <w:r w:rsidRPr="0076466C">
        <w:rPr>
          <w:rFonts w:ascii="Arial" w:eastAsia="맑은 고딕" w:hAnsi="Arial" w:cs="Arial" w:hint="eastAsia"/>
          <w:lang w:eastAsia="ko-KR"/>
        </w:rPr>
        <w:t>USA</w:t>
      </w:r>
    </w:p>
    <w:p w14:paraId="7C4F0396" w14:textId="77777777" w:rsidR="0076466C" w:rsidRPr="0076466C" w:rsidRDefault="0076466C" w:rsidP="007646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3A9A2011" w14:textId="77777777" w:rsidR="0076466C" w:rsidRPr="0076466C" w:rsidRDefault="0076466C" w:rsidP="007A0983">
      <w:pPr>
        <w:rPr>
          <w:rFonts w:ascii="Arial" w:eastAsia="맑은 고딕" w:hAnsi="Arial" w:cs="Arial"/>
          <w:lang w:eastAsia="ko-KR"/>
        </w:rPr>
      </w:pPr>
    </w:p>
    <w:sectPr w:rsidR="0076466C" w:rsidRPr="007646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D02FF" w14:textId="77777777" w:rsidR="000E6150" w:rsidRDefault="000E6150">
      <w:r>
        <w:separator/>
      </w:r>
    </w:p>
  </w:endnote>
  <w:endnote w:type="continuationSeparator" w:id="0">
    <w:p w14:paraId="5548630C" w14:textId="77777777" w:rsidR="000E6150" w:rsidRDefault="000E6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83192" w14:textId="77777777" w:rsidR="000E6150" w:rsidRDefault="000E6150">
      <w:r>
        <w:separator/>
      </w:r>
    </w:p>
  </w:footnote>
  <w:footnote w:type="continuationSeparator" w:id="0">
    <w:p w14:paraId="1A802DC3" w14:textId="77777777" w:rsidR="000E6150" w:rsidRDefault="000E6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D7842"/>
    <w:rsid w:val="000E6150"/>
    <w:rsid w:val="000E6B22"/>
    <w:rsid w:val="000F4E43"/>
    <w:rsid w:val="00105899"/>
    <w:rsid w:val="001121A3"/>
    <w:rsid w:val="001608BF"/>
    <w:rsid w:val="00160E89"/>
    <w:rsid w:val="0016178C"/>
    <w:rsid w:val="00165C82"/>
    <w:rsid w:val="001734EB"/>
    <w:rsid w:val="001848F5"/>
    <w:rsid w:val="00196967"/>
    <w:rsid w:val="001A2EE6"/>
    <w:rsid w:val="001A4AF7"/>
    <w:rsid w:val="001B63EC"/>
    <w:rsid w:val="001E60FD"/>
    <w:rsid w:val="001F6498"/>
    <w:rsid w:val="00241727"/>
    <w:rsid w:val="00243261"/>
    <w:rsid w:val="00271235"/>
    <w:rsid w:val="00272560"/>
    <w:rsid w:val="00275FF1"/>
    <w:rsid w:val="00295A7B"/>
    <w:rsid w:val="002D6F56"/>
    <w:rsid w:val="002E5688"/>
    <w:rsid w:val="002F5CEA"/>
    <w:rsid w:val="002F7CD5"/>
    <w:rsid w:val="00324107"/>
    <w:rsid w:val="00326B06"/>
    <w:rsid w:val="00347947"/>
    <w:rsid w:val="003621C9"/>
    <w:rsid w:val="003663C4"/>
    <w:rsid w:val="00367678"/>
    <w:rsid w:val="003901E1"/>
    <w:rsid w:val="003B7403"/>
    <w:rsid w:val="00400795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9125D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42F73"/>
    <w:rsid w:val="00654758"/>
    <w:rsid w:val="00675D3A"/>
    <w:rsid w:val="006866EF"/>
    <w:rsid w:val="00687A0B"/>
    <w:rsid w:val="006A04D1"/>
    <w:rsid w:val="006A645D"/>
    <w:rsid w:val="006B081A"/>
    <w:rsid w:val="006B22EE"/>
    <w:rsid w:val="006D0B09"/>
    <w:rsid w:val="006D54B7"/>
    <w:rsid w:val="006E17C7"/>
    <w:rsid w:val="007032C5"/>
    <w:rsid w:val="007116E4"/>
    <w:rsid w:val="00726FC3"/>
    <w:rsid w:val="0073312A"/>
    <w:rsid w:val="007411B9"/>
    <w:rsid w:val="0076466C"/>
    <w:rsid w:val="0077485D"/>
    <w:rsid w:val="00787CAC"/>
    <w:rsid w:val="00793880"/>
    <w:rsid w:val="007A0983"/>
    <w:rsid w:val="007A5A66"/>
    <w:rsid w:val="0080163C"/>
    <w:rsid w:val="008136AA"/>
    <w:rsid w:val="00872D90"/>
    <w:rsid w:val="008937FE"/>
    <w:rsid w:val="0089666F"/>
    <w:rsid w:val="0090241A"/>
    <w:rsid w:val="0090582E"/>
    <w:rsid w:val="00912DB5"/>
    <w:rsid w:val="00923E7C"/>
    <w:rsid w:val="00952FCD"/>
    <w:rsid w:val="009B2144"/>
    <w:rsid w:val="009D2D6A"/>
    <w:rsid w:val="009E317F"/>
    <w:rsid w:val="009F6E85"/>
    <w:rsid w:val="00A40654"/>
    <w:rsid w:val="00A52DB2"/>
    <w:rsid w:val="00A7348D"/>
    <w:rsid w:val="00A85852"/>
    <w:rsid w:val="00AB22C0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91A91"/>
    <w:rsid w:val="00BA0C47"/>
    <w:rsid w:val="00BB1415"/>
    <w:rsid w:val="00BC10F5"/>
    <w:rsid w:val="00BF7EE2"/>
    <w:rsid w:val="00C165D1"/>
    <w:rsid w:val="00C21700"/>
    <w:rsid w:val="00C37707"/>
    <w:rsid w:val="00C6700A"/>
    <w:rsid w:val="00C7312A"/>
    <w:rsid w:val="00C84FF5"/>
    <w:rsid w:val="00CA2FB0"/>
    <w:rsid w:val="00CA77AA"/>
    <w:rsid w:val="00CC5CA8"/>
    <w:rsid w:val="00CD2DC1"/>
    <w:rsid w:val="00CF34EA"/>
    <w:rsid w:val="00D53018"/>
    <w:rsid w:val="00D676CD"/>
    <w:rsid w:val="00DA5361"/>
    <w:rsid w:val="00DB777F"/>
    <w:rsid w:val="00DC1B62"/>
    <w:rsid w:val="00E16BBB"/>
    <w:rsid w:val="00E20604"/>
    <w:rsid w:val="00E4207B"/>
    <w:rsid w:val="00E548A8"/>
    <w:rsid w:val="00E66D9D"/>
    <w:rsid w:val="00E72B30"/>
    <w:rsid w:val="00E74B9D"/>
    <w:rsid w:val="00E758AA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32F5C"/>
    <w:rsid w:val="00F51E5C"/>
    <w:rsid w:val="00F546A0"/>
    <w:rsid w:val="00F6777C"/>
    <w:rsid w:val="00F848D0"/>
    <w:rsid w:val="00F86091"/>
    <w:rsid w:val="00F9216C"/>
    <w:rsid w:val="00F9363A"/>
    <w:rsid w:val="00F970B2"/>
    <w:rsid w:val="00FB6953"/>
    <w:rsid w:val="00FC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CF34EA"/>
    <w:rPr>
      <w:lang w:eastAsia="en-US"/>
    </w:rPr>
  </w:style>
  <w:style w:type="paragraph" w:customStyle="1" w:styleId="NormalinLS">
    <w:name w:val="Normal in LS"/>
    <w:basedOn w:val="a"/>
    <w:rsid w:val="00872D9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14</cp:revision>
  <cp:lastPrinted>2002-04-23T07:10:00Z</cp:lastPrinted>
  <dcterms:created xsi:type="dcterms:W3CDTF">2025-06-27T07:28:00Z</dcterms:created>
  <dcterms:modified xsi:type="dcterms:W3CDTF">2025-08-12T01:29:00Z</dcterms:modified>
</cp:coreProperties>
</file>